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3E" w:rsidRDefault="0094577D" w:rsidP="00061B86">
      <w:pPr>
        <w:jc w:val="both"/>
      </w:pPr>
      <w:r>
        <w:t>Meine sehr verehrten Damen und Herren,</w:t>
      </w:r>
    </w:p>
    <w:p w:rsidR="0094577D" w:rsidRDefault="0094577D" w:rsidP="00061B86">
      <w:pPr>
        <w:jc w:val="both"/>
      </w:pPr>
      <w:r>
        <w:t>ich bin überaus beglückt, Sie alle hier in der Galerie Mitte wieder begrüßen zu dürfen, als verschworene, angstfreie Kunstgemeinde. Im Juni vergangenen Jahres fand die richtige letzte Ausstellungseröffnung statt. Ich bin, muss ichgestehen, sogar richtig aufgeregt, heute wieder einmal zu Ihnen über Kunstdinge zu sprechen.</w:t>
      </w:r>
    </w:p>
    <w:p w:rsidR="002254FB" w:rsidRDefault="0094577D" w:rsidP="00061B86">
      <w:pPr>
        <w:jc w:val="both"/>
      </w:pPr>
      <w:r>
        <w:t>Was lag näher in der letzten Zeit, als die Natur als Kraftquell zu begreifen und für sich wiederzuentdecken! Begrüßen Sie mit mir auf das Herz</w:t>
      </w:r>
      <w:r w:rsidR="002254FB">
        <w:t>l</w:t>
      </w:r>
      <w:r>
        <w:t xml:space="preserve">ichste </w:t>
      </w:r>
      <w:proofErr w:type="spellStart"/>
      <w:r w:rsidR="002254FB">
        <w:t>M</w:t>
      </w:r>
      <w:r>
        <w:t>ads</w:t>
      </w:r>
      <w:proofErr w:type="spellEnd"/>
      <w:r>
        <w:t xml:space="preserve"> </w:t>
      </w:r>
      <w:proofErr w:type="spellStart"/>
      <w:r>
        <w:t>Svendsen-Merbeth</w:t>
      </w:r>
      <w:proofErr w:type="spellEnd"/>
      <w:r>
        <w:t xml:space="preserve"> zu seiner ersten Personalausstellung  mit Landsch</w:t>
      </w:r>
      <w:r w:rsidR="002254FB">
        <w:t>a</w:t>
      </w:r>
      <w:r>
        <w:t>ftsma</w:t>
      </w:r>
      <w:r w:rsidR="002254FB">
        <w:t>l</w:t>
      </w:r>
      <w:r>
        <w:t>er</w:t>
      </w:r>
      <w:r w:rsidR="002254FB">
        <w:t>ei</w:t>
      </w:r>
      <w:r>
        <w:t xml:space="preserve"> in </w:t>
      </w:r>
      <w:r w:rsidR="002254FB">
        <w:t>Dresden…</w:t>
      </w:r>
    </w:p>
    <w:p w:rsidR="00061B86" w:rsidRDefault="002254FB" w:rsidP="00061B86">
      <w:pPr>
        <w:jc w:val="both"/>
      </w:pPr>
      <w:r>
        <w:t xml:space="preserve">Ich warte für Sie heute nicht nur mit einem Seherlebnis auf, sondern auch mit einem tief ergreifenden Hörgenuss. Begrüßen Sie mit mir die international agierende Sopranistin Ricarda Merbeth , die am heutigen Abend, begleitet von Michael Lüdecke, dem ehemaligen Solokorrepetitor der Semperoper Dresden, die letzten vier Lieder von Richard Strauß, die in unvergleichlicher Weise den Reigen von Werden, Wachsen und </w:t>
      </w:r>
      <w:r w:rsidR="00061B86">
        <w:t>V</w:t>
      </w:r>
      <w:r>
        <w:t>ergehen zusammenfassen, singen wird.</w:t>
      </w:r>
      <w:r w:rsidR="00DE4A3A">
        <w:t xml:space="preserve"> … </w:t>
      </w:r>
    </w:p>
    <w:p w:rsidR="00061B86" w:rsidRDefault="00DE4A3A" w:rsidP="00061B86">
      <w:pPr>
        <w:jc w:val="both"/>
      </w:pPr>
      <w:r>
        <w:t xml:space="preserve">Der gebürtige Däne </w:t>
      </w:r>
      <w:proofErr w:type="spellStart"/>
      <w:r>
        <w:t>Mads</w:t>
      </w:r>
      <w:proofErr w:type="spellEnd"/>
      <w:r>
        <w:t xml:space="preserve"> </w:t>
      </w:r>
      <w:proofErr w:type="spellStart"/>
      <w:r>
        <w:t>Svendsen-Merbeth</w:t>
      </w:r>
      <w:proofErr w:type="spellEnd"/>
      <w:r>
        <w:t xml:space="preserve"> ist ein begeisterter Maler. Er dirigiert die Farbakkorde mit musikalischem Nachklang zwischen Dur und Moll, je nach Stimmungslage, und beschreibt das Leben metaphorisch in all seinen Facetten in </w:t>
      </w:r>
      <w:r w:rsidR="00061B86">
        <w:t>L</w:t>
      </w:r>
      <w:r>
        <w:t xml:space="preserve">andschaftsräumen, immer im Rhythmus der Jahreszeiten. Er wurzelt sich ein in die Farben, die seiner biografischen Spur folgen im Atmosphärischen der stürmischen See, in aufgetürmten Wolkengebilden, flirrendem Sonnenlicht, das eine Sommerwiese zu einem bewegten, abstrakten Farbspiel verschmelzen lässt. Mit expressiver Dynamik lässt er den Pinsel mit den Farben spielen, spachtelt auch, zuweilen pastos oder lasierend. </w:t>
      </w:r>
    </w:p>
    <w:p w:rsidR="0094577D" w:rsidRDefault="00DE4A3A" w:rsidP="00061B86">
      <w:pPr>
        <w:jc w:val="both"/>
      </w:pPr>
      <w:r>
        <w:t xml:space="preserve">„Tief im Herzen bin ich mit dem Meer verbunden, das helle Licht des Nordens </w:t>
      </w:r>
      <w:r w:rsidR="00CA798F">
        <w:t xml:space="preserve">inspiriert mich immer wieder, so </w:t>
      </w:r>
      <w:proofErr w:type="spellStart"/>
      <w:r w:rsidR="00CA798F">
        <w:t>Mads</w:t>
      </w:r>
      <w:proofErr w:type="spellEnd"/>
      <w:r w:rsidR="00CA798F">
        <w:t xml:space="preserve"> </w:t>
      </w:r>
      <w:proofErr w:type="spellStart"/>
      <w:r w:rsidR="00CA798F">
        <w:t>Svendsen-Merbeth</w:t>
      </w:r>
      <w:proofErr w:type="spellEnd"/>
      <w:r w:rsidR="00CA798F">
        <w:t xml:space="preserve">. Zehn </w:t>
      </w:r>
      <w:r w:rsidR="00061B86">
        <w:t>J</w:t>
      </w:r>
      <w:r w:rsidR="00D13F43">
        <w:t>a</w:t>
      </w:r>
      <w:r w:rsidR="00CA798F">
        <w:t xml:space="preserve">hre lebte er mit seiner Frau, der Opernsängerin Ricarda </w:t>
      </w:r>
      <w:proofErr w:type="spellStart"/>
      <w:r w:rsidR="00CA798F">
        <w:t>Merbeth</w:t>
      </w:r>
      <w:proofErr w:type="spellEnd"/>
      <w:r w:rsidR="00CA798F">
        <w:t xml:space="preserve">, in </w:t>
      </w:r>
      <w:proofErr w:type="spellStart"/>
      <w:r w:rsidR="00CA798F">
        <w:t>Weixdorf</w:t>
      </w:r>
      <w:proofErr w:type="spellEnd"/>
      <w:r w:rsidR="00CA798F">
        <w:t xml:space="preserve"> bei Dresden. Hier lernte er Konrad Maas und Roland Graefe kennen, mit denen er freundschaftlich verbunden ist. Nun ist der Künstler mit seiner Frau vor zwei Jahren in den Norden</w:t>
      </w:r>
      <w:r w:rsidR="00D13F43">
        <w:t xml:space="preserve"> Deutschlands</w:t>
      </w:r>
      <w:r w:rsidR="00CA798F">
        <w:t xml:space="preserve"> gezogen. In </w:t>
      </w:r>
      <w:proofErr w:type="spellStart"/>
      <w:r w:rsidR="00CA798F">
        <w:t>Lancken</w:t>
      </w:r>
      <w:proofErr w:type="spellEnd"/>
      <w:r w:rsidR="00CA798F">
        <w:t>, einem kleinen, idyllischen Dorf, in der Nähe von  Parchim, lebt und arbeitet er derzeit.</w:t>
      </w:r>
    </w:p>
    <w:p w:rsidR="00D13F43" w:rsidRDefault="00CA798F" w:rsidP="00061B86">
      <w:pPr>
        <w:jc w:val="both"/>
      </w:pPr>
      <w:r>
        <w:t xml:space="preserve">„Mit Seen, Wäldern und schönen Landschaften um uns herum. Was kann ein Maler mehr verlangen? Und all dies zusammen mit meiner lieben Ricarda, die mit ihrer schönen Stimme überall in der ganzen Welt unterwegs ist – und hier zu Hause die Stille, den Frieden genießt…“, so schreibt </w:t>
      </w:r>
      <w:proofErr w:type="spellStart"/>
      <w:r>
        <w:t>Mads</w:t>
      </w:r>
      <w:proofErr w:type="spellEnd"/>
      <w:r>
        <w:t xml:space="preserve"> </w:t>
      </w:r>
      <w:proofErr w:type="spellStart"/>
      <w:r>
        <w:t>Svendsen-Merbeth</w:t>
      </w:r>
      <w:proofErr w:type="spellEnd"/>
      <w:r>
        <w:t xml:space="preserve"> im Katalog, der die Ausstellung begleitet. Er ist fasziniert von der sinnlichen Präsenz von Farben und dirigiert seine Farbpalette wie ein Musiker, indem er Farbklängen und Farbkontrasten nachspürt. Dramatisch und harmonisierend taucht er in Landschaftsräume ein. Da</w:t>
      </w:r>
      <w:r w:rsidR="00061B86">
        <w:t>s</w:t>
      </w:r>
      <w:r>
        <w:t xml:space="preserve"> Motiv: Küstenlandschaften, Wald, Gartenlandschaften, Stillleben – ist nur der Anlasse dafür, das Mysterium von Farben und Farbwirkungen zu entschlüsseln. „Malen bedeutet für mich Freiheit“, ein vielsagendes Statement des Künstlers.  </w:t>
      </w:r>
    </w:p>
    <w:p w:rsidR="00CA798F" w:rsidRDefault="00CA798F" w:rsidP="00061B86">
      <w:pPr>
        <w:jc w:val="both"/>
      </w:pPr>
      <w:r>
        <w:t>Die oftmals durchglühte Atmosphäre der Arbeiten besitzt ihren eigenen Atem. Die Bilder sind in ihm und lassen ihn nicht mehr los, bis er zwanghaft zum Pinsel greifen muss, um das auf die Leinwand zu bannen, was ihn innerlich aufwühlt und ihn wachsen lässt und ihn wieder zur Ruhe kommen lässt in der Stille seines Ateliers.</w:t>
      </w:r>
    </w:p>
    <w:p w:rsidR="00061B86" w:rsidRDefault="00CA798F" w:rsidP="00061B86">
      <w:pPr>
        <w:jc w:val="both"/>
      </w:pPr>
      <w:r>
        <w:t xml:space="preserve">Emil </w:t>
      </w:r>
      <w:proofErr w:type="spellStart"/>
      <w:r>
        <w:t>Nolde</w:t>
      </w:r>
      <w:proofErr w:type="spellEnd"/>
      <w:r>
        <w:t xml:space="preserve"> behauptete eins</w:t>
      </w:r>
      <w:r w:rsidR="00D13F43">
        <w:t>t</w:t>
      </w:r>
      <w:r>
        <w:t xml:space="preserve"> Folgendes: „Farben in ihrem Eigenleben, weinend und lachend, Traum und Glück verheißend, heiß und heilig, wie Liebeslieder und Erotik, wie Gesänge und herrliche </w:t>
      </w:r>
      <w:r>
        <w:lastRenderedPageBreak/>
        <w:t xml:space="preserve">Choräle! Farben sind Schwingungen wie Silberglockenklänge und Bronzegeläute, künden Glück, Leidenschaft und Liebe, Seele, Blut und Tod. Schön ist es, wenn der </w:t>
      </w:r>
      <w:r w:rsidR="00061B86">
        <w:t>M</w:t>
      </w:r>
      <w:r>
        <w:t>aler unter instinktiver Führung so zielsi</w:t>
      </w:r>
      <w:r w:rsidR="00061B86">
        <w:t>cher</w:t>
      </w:r>
      <w:r>
        <w:t xml:space="preserve"> malen kann, wie er atmet, wie er geht…“ </w:t>
      </w:r>
      <w:proofErr w:type="spellStart"/>
      <w:r>
        <w:t>Mads</w:t>
      </w:r>
      <w:proofErr w:type="spellEnd"/>
      <w:r>
        <w:t xml:space="preserve"> </w:t>
      </w:r>
      <w:proofErr w:type="spellStart"/>
      <w:r>
        <w:t>Svend</w:t>
      </w:r>
      <w:bookmarkStart w:id="0" w:name="_GoBack"/>
      <w:bookmarkEnd w:id="0"/>
      <w:r>
        <w:t>sen-Merbeth</w:t>
      </w:r>
      <w:proofErr w:type="spellEnd"/>
      <w:r>
        <w:t xml:space="preserve"> kann es</w:t>
      </w:r>
      <w:r w:rsidR="00061B86">
        <w:t>.</w:t>
      </w:r>
    </w:p>
    <w:p w:rsidR="00CA798F" w:rsidRDefault="00061B86" w:rsidP="00061B86">
      <w:pPr>
        <w:jc w:val="both"/>
      </w:pPr>
      <w:r>
        <w:t>Er malt ohne Vorurteile im Kopf und so behalten seine Werke jene Offenheit, die von kreativer Neigung zeugt, wobei er sich selbst immer wieder mit und in Farben zu vergewissern scheint. Er spürt der Schönheit des Elementaren nach und verweist auf den Menschen, wenngleich dieser nicht anwesend ist. So entsteht ein Klangbild voller Energien von Hingabe an die Malerei, von Traum und Stille, von Bewegung und Veränderung, vom Werden und Vergehen.</w:t>
      </w:r>
    </w:p>
    <w:p w:rsidR="00061B86" w:rsidRDefault="00061B86" w:rsidP="00061B86">
      <w:pPr>
        <w:jc w:val="both"/>
      </w:pPr>
      <w:r>
        <w:t>Karin Weber, 13.08.2021</w:t>
      </w:r>
    </w:p>
    <w:p w:rsidR="00061B86" w:rsidRDefault="00061B86" w:rsidP="00061B86">
      <w:pPr>
        <w:jc w:val="both"/>
      </w:pPr>
    </w:p>
    <w:p w:rsidR="00061B86" w:rsidRDefault="00061B86" w:rsidP="00061B86">
      <w:pPr>
        <w:jc w:val="both"/>
      </w:pPr>
    </w:p>
    <w:p w:rsidR="00061B86" w:rsidRDefault="00061B86" w:rsidP="00061B86">
      <w:pPr>
        <w:jc w:val="both"/>
      </w:pPr>
    </w:p>
    <w:sectPr w:rsidR="00061B86" w:rsidSect="00053C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2"/>
  </w:compat>
  <w:rsids>
    <w:rsidRoot w:val="0094577D"/>
    <w:rsid w:val="00053C3E"/>
    <w:rsid w:val="00061B86"/>
    <w:rsid w:val="000755EE"/>
    <w:rsid w:val="000C6A96"/>
    <w:rsid w:val="002254FB"/>
    <w:rsid w:val="00446DE2"/>
    <w:rsid w:val="007354E1"/>
    <w:rsid w:val="0094577D"/>
    <w:rsid w:val="00CA798F"/>
    <w:rsid w:val="00D13F43"/>
    <w:rsid w:val="00DE4A3A"/>
    <w:rsid w:val="00F84F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C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v.schmidt-gaster</dc:creator>
  <cp:lastModifiedBy>Wolfgang</cp:lastModifiedBy>
  <cp:revision>3</cp:revision>
  <dcterms:created xsi:type="dcterms:W3CDTF">2021-09-09T14:07:00Z</dcterms:created>
  <dcterms:modified xsi:type="dcterms:W3CDTF">2021-09-09T18:10:00Z</dcterms:modified>
</cp:coreProperties>
</file>